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79746" w14:textId="77777777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A408D7">
        <w:rPr>
          <w:rFonts w:ascii="Arial" w:hAnsi="Arial" w:cs="Arial"/>
          <w:b/>
        </w:rPr>
        <w:t>Symbioz</w:t>
      </w:r>
    </w:p>
    <w:p w14:paraId="03D344A1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5AFC930D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 w:rsidR="000E71FD" w:rsidRPr="00C02955">
        <w:rPr>
          <w:rFonts w:ascii="Arial" w:hAnsi="Arial" w:cs="Arial"/>
          <w:b/>
          <w:sz w:val="18"/>
          <w:szCs w:val="18"/>
        </w:rPr>
        <w:t>Phtalatfrei</w:t>
      </w:r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26A24D44" w14:textId="5E22BE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FloorScore®-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D04B0F">
        <w:rPr>
          <w:rFonts w:ascii="Arial" w:hAnsi="Arial" w:cs="Arial"/>
          <w:sz w:val="18"/>
          <w:szCs w:val="18"/>
        </w:rPr>
        <w:t>.</w:t>
      </w:r>
    </w:p>
    <w:p w14:paraId="5141A428" w14:textId="19DBCDF7" w:rsidR="00631F97" w:rsidRDefault="00D04B0F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D04B0F">
        <w:rPr>
          <w:rFonts w:ascii="Arial" w:hAnsi="Arial" w:cs="Arial"/>
          <w:bCs/>
          <w:sz w:val="18"/>
          <w:szCs w:val="18"/>
        </w:rPr>
        <w:t>Hergestellt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31F97">
        <w:rPr>
          <w:rFonts w:ascii="Arial" w:hAnsi="Arial" w:cs="Arial"/>
          <w:b/>
          <w:sz w:val="18"/>
          <w:szCs w:val="18"/>
        </w:rPr>
        <w:t>zu 83 % aus natürlichen und recycelten Materialien</w:t>
      </w:r>
      <w:r w:rsidR="00285AA1">
        <w:rPr>
          <w:rFonts w:ascii="Arial" w:hAnsi="Arial" w:cs="Arial"/>
          <w:b/>
          <w:sz w:val="18"/>
          <w:szCs w:val="18"/>
        </w:rPr>
        <w:t>,</w:t>
      </w:r>
    </w:p>
    <w:p w14:paraId="3B7AE0A0" w14:textId="3FF11651" w:rsidR="00F275C0" w:rsidRPr="00F275C0" w:rsidRDefault="00D04B0F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</w:t>
      </w:r>
      <w:r w:rsidRPr="00D04B0F">
        <w:rPr>
          <w:rFonts w:ascii="Arial" w:hAnsi="Arial" w:cs="Arial"/>
          <w:bCs/>
          <w:sz w:val="18"/>
          <w:szCs w:val="18"/>
        </w:rPr>
        <w:t>it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275C0" w:rsidRPr="00F275C0">
        <w:rPr>
          <w:rFonts w:ascii="Arial" w:hAnsi="Arial" w:cs="Arial"/>
          <w:b/>
          <w:sz w:val="18"/>
          <w:szCs w:val="18"/>
        </w:rPr>
        <w:t>100 % biologische</w:t>
      </w:r>
      <w:r>
        <w:rPr>
          <w:rFonts w:ascii="Arial" w:hAnsi="Arial" w:cs="Arial"/>
          <w:b/>
          <w:sz w:val="18"/>
          <w:szCs w:val="18"/>
        </w:rPr>
        <w:t>m</w:t>
      </w:r>
      <w:r w:rsidR="00F275C0" w:rsidRPr="00F275C0">
        <w:rPr>
          <w:rFonts w:ascii="Arial" w:hAnsi="Arial" w:cs="Arial"/>
          <w:b/>
          <w:sz w:val="18"/>
          <w:szCs w:val="18"/>
        </w:rPr>
        <w:t xml:space="preserve"> Weichmacher</w:t>
      </w:r>
      <w:r w:rsidR="00631F97">
        <w:rPr>
          <w:rFonts w:ascii="Arial" w:hAnsi="Arial" w:cs="Arial"/>
          <w:b/>
          <w:sz w:val="18"/>
          <w:szCs w:val="18"/>
        </w:rPr>
        <w:t xml:space="preserve"> </w:t>
      </w:r>
      <w:r w:rsidR="00631F97" w:rsidRPr="00631F97">
        <w:rPr>
          <w:rFonts w:ascii="Arial" w:hAnsi="Arial" w:cs="Arial"/>
          <w:bCs/>
          <w:sz w:val="18"/>
          <w:szCs w:val="18"/>
        </w:rPr>
        <w:t>aus Sojaabfälle</w:t>
      </w:r>
      <w:r w:rsidR="00631F97">
        <w:rPr>
          <w:rFonts w:ascii="Arial" w:hAnsi="Arial" w:cs="Arial"/>
          <w:bCs/>
          <w:sz w:val="18"/>
          <w:szCs w:val="18"/>
        </w:rPr>
        <w:t>n</w:t>
      </w:r>
      <w:r w:rsidR="00631F97" w:rsidRPr="00631F97">
        <w:rPr>
          <w:rFonts w:ascii="Arial" w:hAnsi="Arial" w:cs="Arial"/>
          <w:bCs/>
          <w:sz w:val="18"/>
          <w:szCs w:val="18"/>
        </w:rPr>
        <w:t xml:space="preserve"> aus der Tierfütterung</w:t>
      </w:r>
    </w:p>
    <w:p w14:paraId="7408396E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7A9032F5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8FFE6E8" w14:textId="152579B5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hergestellt mit </w:t>
      </w:r>
      <w:r w:rsidR="00631F97">
        <w:rPr>
          <w:rFonts w:ascii="Arial" w:hAnsi="Arial" w:cs="Arial"/>
          <w:sz w:val="18"/>
          <w:szCs w:val="18"/>
        </w:rPr>
        <w:t xml:space="preserve">bis zu </w:t>
      </w:r>
      <w:r w:rsidRPr="00C02955">
        <w:rPr>
          <w:rFonts w:ascii="Arial" w:hAnsi="Arial" w:cs="Arial"/>
          <w:sz w:val="18"/>
          <w:szCs w:val="18"/>
        </w:rPr>
        <w:t>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C49F62C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1C75D00D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EBB42EF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2103BE37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27A51355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sz w:val="18"/>
          <w:szCs w:val="18"/>
        </w:rPr>
        <w:t xml:space="preserve">Dekontaminierbarkeit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02E36512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68A91810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3A0D0451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206B747D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560A9D0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W/(mK)</w:t>
      </w:r>
    </w:p>
    <w:p w14:paraId="170348E1" w14:textId="77777777" w:rsidR="00984C73" w:rsidRDefault="00984C73" w:rsidP="00984C7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785F788F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1A10AA7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r w:rsidRPr="00D751A5">
        <w:rPr>
          <w:rFonts w:ascii="Arial" w:hAnsi="Arial" w:cs="Arial"/>
          <w:b/>
          <w:sz w:val="18"/>
          <w:szCs w:val="18"/>
        </w:rPr>
        <w:t>Bahnenbreite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A225028" w14:textId="5BD23C4F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C67946">
        <w:rPr>
          <w:rFonts w:ascii="Arial" w:hAnsi="Arial" w:cs="Arial"/>
          <w:b/>
          <w:sz w:val="18"/>
          <w:szCs w:val="18"/>
        </w:rPr>
        <w:t>5</w:t>
      </w:r>
      <w:r w:rsidR="00984C73">
        <w:rPr>
          <w:rFonts w:ascii="Arial" w:hAnsi="Arial" w:cs="Arial"/>
          <w:b/>
          <w:sz w:val="18"/>
          <w:szCs w:val="18"/>
        </w:rPr>
        <w:t>95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3169DDCF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456F13EC" w14:textId="77777777" w:rsidR="00663246" w:rsidRDefault="0066324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802193">
        <w:rPr>
          <w:rFonts w:ascii="Arial" w:hAnsi="Arial" w:cs="Arial"/>
          <w:sz w:val="18"/>
          <w:szCs w:val="18"/>
        </w:rPr>
        <w:t>it monochromem, richtungsfreiem Design</w:t>
      </w:r>
      <w:r>
        <w:rPr>
          <w:rFonts w:ascii="Arial" w:hAnsi="Arial" w:cs="Arial"/>
          <w:sz w:val="18"/>
          <w:szCs w:val="18"/>
        </w:rPr>
        <w:t>,</w:t>
      </w:r>
    </w:p>
    <w:p w14:paraId="515C0C07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53464F0B" w14:textId="1CFE6504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Evercare</w:t>
      </w:r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4B53456B" w14:textId="77777777"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(E.coli -</w:t>
      </w:r>
      <w:r w:rsidR="00C02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S.aureus</w:t>
      </w:r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549AED57" w14:textId="77777777" w:rsidR="0040361A" w:rsidRPr="00C02955" w:rsidRDefault="0040361A" w:rsidP="0040361A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569009C8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Lebenslang einpflegefrei und renovierbar.</w:t>
      </w:r>
    </w:p>
    <w:p w14:paraId="14DF67F4" w14:textId="77777777" w:rsidR="00E94119" w:rsidRDefault="00E94119" w:rsidP="00E94119">
      <w:pPr>
        <w:spacing w:after="60"/>
        <w:rPr>
          <w:rFonts w:ascii="Arial" w:hAnsi="Arial" w:cs="Arial"/>
          <w:sz w:val="18"/>
          <w:szCs w:val="18"/>
        </w:rPr>
      </w:pPr>
    </w:p>
    <w:p w14:paraId="070EAEF4" w14:textId="77777777" w:rsidR="00E606A2" w:rsidRPr="0077047D" w:rsidRDefault="00E606A2" w:rsidP="00E606A2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>Der Hersteller des gelieferten Bodenbelages bietet an, die bei der Verlegung anfallenden Verschnittreste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7B6D166F" w14:textId="77777777" w:rsidR="00E94119" w:rsidRDefault="00E94119" w:rsidP="00E94119">
      <w:pPr>
        <w:spacing w:after="60"/>
        <w:rPr>
          <w:rFonts w:ascii="Arial" w:hAnsi="Arial" w:cs="Arial"/>
          <w:sz w:val="18"/>
          <w:szCs w:val="18"/>
        </w:rPr>
      </w:pPr>
    </w:p>
    <w:p w14:paraId="393BFDFF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D8BE55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0AE951C9" w14:textId="77777777" w:rsidR="007A4513" w:rsidRPr="00C951B6" w:rsidRDefault="007A4513" w:rsidP="00FF6151">
      <w:pPr>
        <w:rPr>
          <w:rFonts w:ascii="Arial" w:hAnsi="Arial" w:cs="Arial"/>
          <w:sz w:val="16"/>
          <w:szCs w:val="16"/>
        </w:rPr>
      </w:pPr>
    </w:p>
    <w:p w14:paraId="33F33B1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152E2471" w14:textId="77777777" w:rsidR="00BE05D6" w:rsidRPr="00C951B6" w:rsidRDefault="00BE05D6" w:rsidP="00FF6151">
      <w:pPr>
        <w:rPr>
          <w:rFonts w:ascii="Arial" w:hAnsi="Arial" w:cs="Arial"/>
          <w:sz w:val="16"/>
          <w:szCs w:val="16"/>
        </w:rPr>
      </w:pPr>
    </w:p>
    <w:p w14:paraId="2638C30B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A9F351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663246">
        <w:rPr>
          <w:rFonts w:ascii="Arial" w:hAnsi="Arial" w:cs="Arial"/>
          <w:b/>
          <w:sz w:val="18"/>
          <w:szCs w:val="18"/>
        </w:rPr>
        <w:t>Symbioz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8C59B9C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FEF9619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5E229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762993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42D925E8" w14:textId="77777777" w:rsidR="00E94119" w:rsidRDefault="00E941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0B19A3" w14:textId="77777777" w:rsidR="00E94119" w:rsidRDefault="00E94119" w:rsidP="00B21512">
      <w:pPr>
        <w:spacing w:after="60"/>
        <w:rPr>
          <w:rFonts w:ascii="Arial" w:hAnsi="Arial" w:cs="Arial"/>
          <w:sz w:val="18"/>
          <w:szCs w:val="18"/>
        </w:rPr>
      </w:pPr>
    </w:p>
    <w:p w14:paraId="1C9D4F1E" w14:textId="1F901890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F0EDE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E416CF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B4BACC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306D97" w14:textId="77777777" w:rsidR="00BE05D6" w:rsidRDefault="00BE05D6" w:rsidP="00FF615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9EA38D5" w14:textId="77777777" w:rsidR="00E94119" w:rsidRDefault="00E94119" w:rsidP="00B21512">
      <w:pPr>
        <w:spacing w:after="60"/>
        <w:rPr>
          <w:rFonts w:ascii="Arial" w:hAnsi="Arial" w:cs="Arial"/>
          <w:sz w:val="18"/>
          <w:szCs w:val="18"/>
        </w:rPr>
      </w:pPr>
    </w:p>
    <w:p w14:paraId="49E91A4A" w14:textId="22E36D70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0EA259F5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0561D40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50F3FE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0514097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6CBCE88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2632A239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7F862A50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123573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2A995651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57913D96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9F48D5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35E01BE0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719A3A36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44B821A7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66EFDD35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B06166B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5396CA61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5ADEDE54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304165B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EDA72BB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5D704952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7B9C361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C892BFD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5697B40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1AAA2749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0CB1D79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1DA96F7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0824E785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1877B" w14:textId="77777777" w:rsidR="005127BA" w:rsidRDefault="005127BA" w:rsidP="00BE3D9A">
      <w:r>
        <w:separator/>
      </w:r>
    </w:p>
  </w:endnote>
  <w:endnote w:type="continuationSeparator" w:id="0">
    <w:p w14:paraId="7AC9A9DB" w14:textId="77777777" w:rsidR="005127BA" w:rsidRDefault="005127B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50E3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E8E3F3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1D3EB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6FC8D0A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71BB6AD5" w14:textId="0CA0DD43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606A2">
      <w:rPr>
        <w:rFonts w:ascii="Arial" w:hAnsi="Arial" w:cs="Arial"/>
        <w:bCs/>
        <w:color w:val="001740"/>
        <w:sz w:val="18"/>
        <w:szCs w:val="18"/>
      </w:rPr>
      <w:t>06.20</w:t>
    </w:r>
    <w:r w:rsidR="00631F97">
      <w:rPr>
        <w:rFonts w:ascii="Arial" w:hAnsi="Arial" w:cs="Arial"/>
        <w:bCs/>
        <w:color w:val="001740"/>
        <w:sz w:val="18"/>
        <w:szCs w:val="18"/>
      </w:rPr>
      <w:t>24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285E7" w14:textId="77777777" w:rsidR="005127BA" w:rsidRDefault="005127BA" w:rsidP="00BE3D9A">
      <w:r>
        <w:separator/>
      </w:r>
    </w:p>
  </w:footnote>
  <w:footnote w:type="continuationSeparator" w:id="0">
    <w:p w14:paraId="283DE952" w14:textId="77777777" w:rsidR="005127BA" w:rsidRDefault="005127B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7BE88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876EA" wp14:editId="6EC6DF9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8AD38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7B12B2FF" wp14:editId="012441A8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7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6E78AD38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7B12B2FF" wp14:editId="012441A8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F15549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05A7E3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DD730" wp14:editId="1CB5332B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56216">
    <w:abstractNumId w:val="0"/>
  </w:num>
  <w:num w:numId="2" w16cid:durableId="157366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364FE"/>
    <w:rsid w:val="00285AA1"/>
    <w:rsid w:val="002F5115"/>
    <w:rsid w:val="00321A0F"/>
    <w:rsid w:val="00340D91"/>
    <w:rsid w:val="00360A1B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0361A"/>
    <w:rsid w:val="00450746"/>
    <w:rsid w:val="00456AD8"/>
    <w:rsid w:val="00466B41"/>
    <w:rsid w:val="00480C37"/>
    <w:rsid w:val="00483CEA"/>
    <w:rsid w:val="00485500"/>
    <w:rsid w:val="004933E3"/>
    <w:rsid w:val="004C5E23"/>
    <w:rsid w:val="004E4348"/>
    <w:rsid w:val="00501593"/>
    <w:rsid w:val="005127BA"/>
    <w:rsid w:val="005F47D4"/>
    <w:rsid w:val="005F7F42"/>
    <w:rsid w:val="00621CD6"/>
    <w:rsid w:val="00631F97"/>
    <w:rsid w:val="00650FB4"/>
    <w:rsid w:val="00663246"/>
    <w:rsid w:val="006655B3"/>
    <w:rsid w:val="00666FF1"/>
    <w:rsid w:val="00695472"/>
    <w:rsid w:val="006A575B"/>
    <w:rsid w:val="0070108C"/>
    <w:rsid w:val="007053D0"/>
    <w:rsid w:val="007109B1"/>
    <w:rsid w:val="00712E95"/>
    <w:rsid w:val="00716100"/>
    <w:rsid w:val="007369E2"/>
    <w:rsid w:val="007A4513"/>
    <w:rsid w:val="007C38E6"/>
    <w:rsid w:val="007E244A"/>
    <w:rsid w:val="007E6BBE"/>
    <w:rsid w:val="00802193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84C73"/>
    <w:rsid w:val="009A7C59"/>
    <w:rsid w:val="009C7C7D"/>
    <w:rsid w:val="00A2734A"/>
    <w:rsid w:val="00A408D7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67946"/>
    <w:rsid w:val="00C7169F"/>
    <w:rsid w:val="00C75240"/>
    <w:rsid w:val="00C951B6"/>
    <w:rsid w:val="00C953A3"/>
    <w:rsid w:val="00CA7E64"/>
    <w:rsid w:val="00CD6E5D"/>
    <w:rsid w:val="00CD7A7A"/>
    <w:rsid w:val="00D01D68"/>
    <w:rsid w:val="00D04B0F"/>
    <w:rsid w:val="00D6451F"/>
    <w:rsid w:val="00D751A5"/>
    <w:rsid w:val="00DA223B"/>
    <w:rsid w:val="00DB2A89"/>
    <w:rsid w:val="00DF5AB2"/>
    <w:rsid w:val="00E015BC"/>
    <w:rsid w:val="00E54A4C"/>
    <w:rsid w:val="00E606A2"/>
    <w:rsid w:val="00E77991"/>
    <w:rsid w:val="00E94119"/>
    <w:rsid w:val="00E96AD9"/>
    <w:rsid w:val="00F275C0"/>
    <w:rsid w:val="00F442DC"/>
    <w:rsid w:val="00F53655"/>
    <w:rsid w:val="00F553F0"/>
    <w:rsid w:val="00F66BE1"/>
    <w:rsid w:val="00F876AC"/>
    <w:rsid w:val="00F93D7F"/>
    <w:rsid w:val="00F96D1F"/>
    <w:rsid w:val="00F97C86"/>
    <w:rsid w:val="00FA736E"/>
    <w:rsid w:val="00FB1AD2"/>
    <w:rsid w:val="00FD7408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48203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606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3196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2024-07-10T09:30:00Z</dcterms:created>
  <dcterms:modified xsi:type="dcterms:W3CDTF">2024-07-10T09:58:00Z</dcterms:modified>
</cp:coreProperties>
</file>